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7AF1" w14:textId="77777777" w:rsidR="00454943" w:rsidRPr="00AA720D" w:rsidRDefault="00790D23" w:rsidP="00AA720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object w:dxaOrig="1440" w:dyaOrig="1440" w14:anchorId="3C9D0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1.15pt;margin-top:-20.45pt;width:108pt;height:92.45pt;z-index:251664384" o:allowincell="f">
            <v:imagedata r:id="rId5" o:title=""/>
          </v:shape>
          <o:OLEObject Type="Embed" ProgID="CorelPhotoPaint.Image.8" ShapeID="_x0000_s1028" DrawAspect="Content" ObjectID="_1661668026" r:id="rId6"/>
        </w:object>
      </w:r>
      <w:r w:rsidR="00454943" w:rsidRPr="00B633B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OSNOVNA ŠOLA JAKOBA ALJAŽA KRANJ</w:t>
      </w:r>
    </w:p>
    <w:p w14:paraId="736222A6" w14:textId="77777777" w:rsidR="00454943" w:rsidRPr="00B633BF" w:rsidRDefault="00454943" w:rsidP="00454943">
      <w:pPr>
        <w:spacing w:after="0" w:line="240" w:lineRule="auto"/>
        <w:ind w:right="-142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Tončka Dežmana 1</w:t>
      </w:r>
    </w:p>
    <w:p w14:paraId="16D835DD" w14:textId="77777777" w:rsidR="00454943" w:rsidRPr="00B633BF" w:rsidRDefault="00454943" w:rsidP="00454943">
      <w:pPr>
        <w:keepNext/>
        <w:spacing w:after="0" w:line="240" w:lineRule="auto"/>
        <w:ind w:right="-142"/>
        <w:outlineLvl w:val="0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4000 KRANJ</w:t>
      </w:r>
    </w:p>
    <w:p w14:paraId="7F9726FD" w14:textId="77777777" w:rsidR="00454943" w:rsidRPr="00B633BF" w:rsidRDefault="00454943" w:rsidP="0045494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Cs w:val="20"/>
          <w:lang w:eastAsia="sl-SI"/>
        </w:rPr>
        <w:t>Tel.: 04/280-15-10</w:t>
      </w:r>
    </w:p>
    <w:p w14:paraId="64BFB197" w14:textId="77777777" w:rsidR="00454943" w:rsidRPr="00B633BF" w:rsidRDefault="00454943" w:rsidP="0045494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Faks: 04/280-15-29</w:t>
      </w:r>
    </w:p>
    <w:p w14:paraId="290CED76" w14:textId="77777777" w:rsidR="00454943" w:rsidRDefault="00790D23" w:rsidP="0045494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hyperlink r:id="rId7" w:history="1">
        <w:r w:rsidR="00454943" w:rsidRPr="008D11A9">
          <w:rPr>
            <w:rStyle w:val="Hiperpovezava"/>
            <w:rFonts w:ascii="Times New Roman" w:eastAsia="Times New Roman" w:hAnsi="Times New Roman" w:cs="Times New Roman"/>
            <w:b/>
            <w:sz w:val="20"/>
            <w:szCs w:val="20"/>
            <w:lang w:eastAsia="sl-SI"/>
          </w:rPr>
          <w:t>http://www.os-jakobaaljaza.si</w:t>
        </w:r>
      </w:hyperlink>
    </w:p>
    <w:p w14:paraId="6FFE8827" w14:textId="77777777" w:rsidR="00454943" w:rsidRPr="00B633BF" w:rsidRDefault="00454943" w:rsidP="0045494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2BA3A87" w14:textId="77777777" w:rsidR="00454943" w:rsidRPr="00B633BF" w:rsidRDefault="00454943" w:rsidP="0045494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Americana BT" w:eastAsia="Times New Roman" w:hAnsi="Americana BT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85902A" wp14:editId="14F88E33">
                <wp:simplePos x="0" y="0"/>
                <wp:positionH relativeFrom="column">
                  <wp:posOffset>-77470</wp:posOffset>
                </wp:positionH>
                <wp:positionV relativeFrom="paragraph">
                  <wp:posOffset>59690</wp:posOffset>
                </wp:positionV>
                <wp:extent cx="4572000" cy="0"/>
                <wp:effectExtent l="12700" t="21590" r="15875" b="1651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419E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" o:allowincell="f" strokeweight="2pt">
                <v:stroke linestyle="thinThick"/>
              </v:line>
            </w:pict>
          </mc:Fallback>
        </mc:AlternateContent>
      </w:r>
    </w:p>
    <w:p w14:paraId="0D641859" w14:textId="77777777" w:rsidR="00454943" w:rsidRDefault="00454943" w:rsidP="0045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INTERESNIH DEJAVNOSTI</w:t>
      </w:r>
    </w:p>
    <w:p w14:paraId="5406D6DD" w14:textId="774D0114" w:rsidR="00454943" w:rsidRDefault="00454943" w:rsidP="0045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ŠOLSKO </w:t>
      </w:r>
      <w:r w:rsidR="008C7A71">
        <w:rPr>
          <w:b/>
          <w:sz w:val="32"/>
          <w:szCs w:val="32"/>
        </w:rPr>
        <w:t>LETO 20</w:t>
      </w:r>
      <w:r w:rsidR="00BF1D13">
        <w:rPr>
          <w:b/>
          <w:sz w:val="32"/>
          <w:szCs w:val="32"/>
        </w:rPr>
        <w:t>20/21</w:t>
      </w:r>
    </w:p>
    <w:p w14:paraId="5219C59F" w14:textId="49552D13" w:rsidR="00631860" w:rsidRDefault="00454943" w:rsidP="00631860">
      <w:pPr>
        <w:rPr>
          <w:b/>
          <w:sz w:val="28"/>
          <w:szCs w:val="28"/>
        </w:rPr>
      </w:pPr>
      <w:r w:rsidRPr="00A936D0">
        <w:rPr>
          <w:b/>
          <w:sz w:val="28"/>
          <w:szCs w:val="28"/>
        </w:rPr>
        <w:t>Izvajalci: učitelji OŠ Jakoba Aljaža Kranj</w:t>
      </w:r>
      <w:r w:rsidR="00BF1D13">
        <w:rPr>
          <w:b/>
          <w:sz w:val="28"/>
          <w:szCs w:val="28"/>
        </w:rPr>
        <w:t>, z</w:t>
      </w:r>
      <w:r w:rsidR="00631860">
        <w:rPr>
          <w:b/>
          <w:sz w:val="28"/>
          <w:szCs w:val="28"/>
        </w:rPr>
        <w:t xml:space="preserve">ačetek: </w:t>
      </w:r>
      <w:r w:rsidR="00BF1D13">
        <w:rPr>
          <w:b/>
          <w:sz w:val="28"/>
          <w:szCs w:val="28"/>
        </w:rPr>
        <w:t xml:space="preserve">oktober </w:t>
      </w:r>
    </w:p>
    <w:p w14:paraId="41BF3875" w14:textId="77777777" w:rsidR="000C21DD" w:rsidRPr="00773D74" w:rsidRDefault="000C21DD" w:rsidP="000C21DD">
      <w:pPr>
        <w:rPr>
          <w:b/>
          <w:color w:val="FF0000"/>
          <w:sz w:val="28"/>
          <w:szCs w:val="28"/>
        </w:rPr>
      </w:pPr>
      <w:r w:rsidRPr="00773D74">
        <w:rPr>
          <w:b/>
          <w:color w:val="FF0000"/>
          <w:sz w:val="28"/>
          <w:szCs w:val="28"/>
        </w:rPr>
        <w:t>PREDMETNA STOPNJA:</w:t>
      </w:r>
    </w:p>
    <w:tbl>
      <w:tblPr>
        <w:tblStyle w:val="Tabelasvetlamrea1poudarek1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677"/>
        <w:gridCol w:w="1842"/>
        <w:gridCol w:w="1298"/>
        <w:gridCol w:w="1560"/>
        <w:gridCol w:w="1415"/>
        <w:gridCol w:w="1270"/>
      </w:tblGrid>
      <w:tr w:rsidR="00FE2375" w14:paraId="2EEC7258" w14:textId="77777777" w:rsidTr="00780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5B638" w14:textId="77777777" w:rsidR="00FE2375" w:rsidRDefault="00FE2375" w:rsidP="00371621">
            <w:pPr>
              <w:pStyle w:val="Brezrazmikov"/>
              <w:spacing w:line="276" w:lineRule="auto"/>
              <w:jc w:val="center"/>
            </w:pPr>
            <w:r>
              <w:t>Dejavnost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C7AC2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Mentor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E13FB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1642B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C9340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B9B89E" w14:textId="5C88F702" w:rsidR="00FE2375" w:rsidRDefault="00BF1D13" w:rsidP="00371621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Posebnosti</w:t>
            </w:r>
          </w:p>
        </w:tc>
      </w:tr>
      <w:tr w:rsidR="0032525F" w14:paraId="172C5E47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77DB" w14:textId="77777777" w:rsidR="0032525F" w:rsidRDefault="0032525F" w:rsidP="00C751AD">
            <w:pPr>
              <w:pStyle w:val="Brezrazmikov"/>
              <w:spacing w:line="276" w:lineRule="auto"/>
              <w:jc w:val="center"/>
            </w:pPr>
            <w:r>
              <w:t>Dramska skupina</w:t>
            </w:r>
          </w:p>
          <w:p w14:paraId="4761D6E3" w14:textId="77777777" w:rsidR="0032525F" w:rsidRDefault="0032525F" w:rsidP="00C751AD">
            <w:pPr>
              <w:pStyle w:val="Brezrazmikov"/>
              <w:spacing w:line="276" w:lineRule="auto"/>
              <w:jc w:val="center"/>
            </w:pPr>
            <w:r>
              <w:t>1.-9.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380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 Perko, Anja Stroj, Jaro Sever Torkar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84A" w14:textId="766DAD85" w:rsidR="0032525F" w:rsidRDefault="00780BB7" w:rsidP="00780BB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  <w:p w14:paraId="3A73919F" w14:textId="35EC8559" w:rsidR="00780BB7" w:rsidRPr="00780BB7" w:rsidRDefault="00780BB7" w:rsidP="00780B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4C96" w14:textId="42D2FE59" w:rsidR="0032525F" w:rsidRDefault="00780BB7" w:rsidP="00780BB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</w:t>
            </w:r>
          </w:p>
          <w:p w14:paraId="33748682" w14:textId="3665E606" w:rsidR="00780BB7" w:rsidRDefault="00780BB7" w:rsidP="00780BB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dogovoru</w:t>
            </w:r>
          </w:p>
          <w:p w14:paraId="4CD50FCD" w14:textId="4425FA2E" w:rsidR="0032525F" w:rsidRDefault="0032525F" w:rsidP="00780BB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850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679A90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šolski oder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451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0BB7" w14:paraId="04C1AEA6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C0" w14:textId="77777777" w:rsidR="00780BB7" w:rsidRDefault="00780BB7" w:rsidP="0035036D">
            <w:pPr>
              <w:pStyle w:val="Brezrazmikov"/>
              <w:jc w:val="center"/>
            </w:pPr>
            <w:r>
              <w:t>Klekljanje</w:t>
            </w:r>
          </w:p>
          <w:p w14:paraId="3C749768" w14:textId="77777777" w:rsidR="00780BB7" w:rsidRDefault="00780BB7" w:rsidP="0035036D">
            <w:pPr>
              <w:pStyle w:val="Brezrazmikov"/>
              <w:jc w:val="center"/>
            </w:pPr>
            <w:r>
              <w:t>2. - 6. razred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A96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631C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0A94021E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  <w:p w14:paraId="6B21DD50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2A8B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  <w:p w14:paraId="2550E04D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15.00</w:t>
            </w:r>
          </w:p>
          <w:p w14:paraId="2AB9C097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 – 15.00</w:t>
            </w:r>
          </w:p>
          <w:p w14:paraId="331E39CC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1E4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mala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5F1" w14:textId="77777777" w:rsidR="00780BB7" w:rsidRDefault="00780BB7" w:rsidP="0035036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F" w14:paraId="2600E455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2286" w14:textId="77777777" w:rsidR="0032525F" w:rsidRDefault="0032525F" w:rsidP="00C751AD">
            <w:pPr>
              <w:pStyle w:val="Brezrazmikov"/>
              <w:spacing w:line="276" w:lineRule="auto"/>
              <w:jc w:val="center"/>
            </w:pPr>
            <w:r>
              <w:t xml:space="preserve">Planinstvo </w:t>
            </w:r>
          </w:p>
          <w:p w14:paraId="64042527" w14:textId="77777777" w:rsidR="0032525F" w:rsidRDefault="0032525F" w:rsidP="00C751AD">
            <w:pPr>
              <w:pStyle w:val="Brezrazmikov"/>
              <w:spacing w:line="276" w:lineRule="auto"/>
              <w:jc w:val="center"/>
            </w:pPr>
            <w:r>
              <w:t>2. - 9. razred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0E7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Košir</w:t>
            </w:r>
          </w:p>
          <w:p w14:paraId="0E122509" w14:textId="294A9B16" w:rsidR="00BF1D13" w:rsidRDefault="00BF1D13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Boštjan Prezelj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1E8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sobota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E7F" w14:textId="77777777" w:rsidR="0032525F" w:rsidRDefault="0032525F" w:rsidP="0032525F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7.00. – 18.00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F01E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84C" w14:textId="77777777" w:rsidR="0032525F" w:rsidRDefault="0032525F" w:rsidP="00C751AD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plačljivo-prevoz</w:t>
            </w:r>
          </w:p>
        </w:tc>
      </w:tr>
      <w:tr w:rsidR="00A936D0" w14:paraId="0B732995" w14:textId="77777777" w:rsidTr="00780B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34B" w14:textId="77777777" w:rsidR="00A936D0" w:rsidRDefault="00A936D0" w:rsidP="00371621">
            <w:pPr>
              <w:pStyle w:val="Brezrazmikov"/>
              <w:spacing w:line="276" w:lineRule="auto"/>
              <w:jc w:val="center"/>
            </w:pPr>
            <w:r>
              <w:t>Mladinski pevski zbor</w:t>
            </w:r>
          </w:p>
          <w:p w14:paraId="461A0FBD" w14:textId="77777777" w:rsidR="00A936D0" w:rsidRDefault="00A936D0" w:rsidP="00371621">
            <w:pPr>
              <w:pStyle w:val="Brezrazmikov"/>
              <w:spacing w:line="276" w:lineRule="auto"/>
              <w:jc w:val="center"/>
            </w:pPr>
            <w:r>
              <w:t xml:space="preserve"> (6. - 9. razred)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A80A" w14:textId="77777777" w:rsidR="00A936D0" w:rsidRDefault="00A936D0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Glücks</w:t>
            </w:r>
            <w:proofErr w:type="spellEnd"/>
            <w:r>
              <w:t xml:space="preserve"> Donko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746F" w14:textId="1861C0D6" w:rsidR="00A936D0" w:rsidRDefault="00BF1D13" w:rsidP="00BF1D13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četrtek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6FE8" w14:textId="218F2C35" w:rsidR="00A936D0" w:rsidRDefault="00BF1D13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13.50 – 15.25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1037" w14:textId="77777777" w:rsidR="00A936D0" w:rsidRDefault="00A936D0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gum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EE69" w14:textId="77777777" w:rsidR="00A936D0" w:rsidRDefault="00A936D0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13" w14:paraId="070FF38C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ACE" w14:textId="77777777" w:rsidR="00BF1D13" w:rsidRDefault="00BF1D13" w:rsidP="00015436">
            <w:pPr>
              <w:pStyle w:val="Brezrazmikov"/>
              <w:spacing w:line="276" w:lineRule="auto"/>
              <w:jc w:val="center"/>
            </w:pPr>
            <w:r>
              <w:t>Šahovski krožek</w:t>
            </w:r>
          </w:p>
          <w:p w14:paraId="66731A99" w14:textId="77777777" w:rsidR="00BF1D13" w:rsidRDefault="00BF1D13" w:rsidP="00015436">
            <w:pPr>
              <w:pStyle w:val="Brezrazmikov"/>
              <w:spacing w:line="276" w:lineRule="auto"/>
              <w:jc w:val="center"/>
            </w:pPr>
            <w:r>
              <w:t>3. - 9. r., nadaljevalni 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50A6" w14:textId="77777777" w:rsidR="00BF1D13" w:rsidRDefault="00BF1D13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Simona </w:t>
            </w:r>
          </w:p>
          <w:p w14:paraId="1AB2CDD1" w14:textId="77777777" w:rsidR="00BF1D13" w:rsidRDefault="00BF1D13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Polše</w:t>
            </w:r>
            <w:proofErr w:type="spellEnd"/>
            <w:r>
              <w:t xml:space="preserve"> Zupan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8C6" w14:textId="77777777" w:rsidR="00BF1D13" w:rsidRDefault="00BF1D13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990" w14:textId="77777777" w:rsidR="00BF1D13" w:rsidRDefault="00BF1D13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043" w14:textId="77777777" w:rsidR="00BF1D13" w:rsidRDefault="00BF1D13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30F" w14:textId="4798180E" w:rsidR="00BF1D13" w:rsidRDefault="00780BB7" w:rsidP="0001543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pričnemo 22. 9.</w:t>
            </w:r>
          </w:p>
        </w:tc>
      </w:tr>
      <w:tr w:rsidR="00FE2375" w14:paraId="7974800C" w14:textId="77777777" w:rsidTr="00780B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22" w14:textId="77777777" w:rsidR="00FE2375" w:rsidRDefault="00FE2375" w:rsidP="00371621">
            <w:pPr>
              <w:pStyle w:val="Brezrazmikov"/>
              <w:spacing w:line="276" w:lineRule="auto"/>
              <w:jc w:val="center"/>
            </w:pPr>
            <w:r>
              <w:t xml:space="preserve">Prostovoljna učna pomoč: tutorstvo </w:t>
            </w:r>
          </w:p>
          <w:p w14:paraId="46AB648C" w14:textId="77777777" w:rsidR="00FE2375" w:rsidRDefault="00FE2375" w:rsidP="00371621">
            <w:pPr>
              <w:pStyle w:val="Brezrazmikov"/>
              <w:spacing w:line="276" w:lineRule="auto"/>
              <w:jc w:val="center"/>
            </w:pPr>
            <w:r>
              <w:t>6.-9.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179E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Andreja </w:t>
            </w:r>
            <w:proofErr w:type="spellStart"/>
            <w:r>
              <w:t>Longer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CA30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5958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70DE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DB3" w14:textId="77777777" w:rsidR="00FE2375" w:rsidRDefault="00FE2375" w:rsidP="00371621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375" w14:paraId="52F37E3E" w14:textId="77777777" w:rsidTr="00780B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4EAA" w14:textId="77777777" w:rsidR="00FE2375" w:rsidRDefault="0032525F" w:rsidP="00371621">
            <w:pPr>
              <w:pStyle w:val="Brezrazmikov"/>
              <w:jc w:val="center"/>
            </w:pPr>
            <w:r>
              <w:t>Šolski časopis</w:t>
            </w:r>
          </w:p>
          <w:p w14:paraId="01137E71" w14:textId="77777777" w:rsidR="00FE2375" w:rsidRDefault="00FE2375" w:rsidP="00371621">
            <w:pPr>
              <w:pStyle w:val="Brezrazmikov"/>
              <w:jc w:val="center"/>
            </w:pPr>
            <w:r>
              <w:t>6. – 9. razred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6EBE" w14:textId="0062F7FE" w:rsidR="00FE2375" w:rsidRDefault="00BF1D13" w:rsidP="00BF1D1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Sonja Kadivec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69FC" w14:textId="77777777" w:rsidR="00FE2375" w:rsidRDefault="00631860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A42" w14:textId="77777777" w:rsidR="00FE2375" w:rsidRDefault="00FE2375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B47" w14:textId="77777777" w:rsidR="00FE2375" w:rsidRDefault="0077195B" w:rsidP="00631860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C0272">
              <w:t xml:space="preserve">ala </w:t>
            </w:r>
            <w:r>
              <w:t>učilnica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2CF" w14:textId="77777777" w:rsidR="00FE2375" w:rsidRDefault="00FE2375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F" w14:paraId="39116616" w14:textId="77777777" w:rsidTr="00780B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1DB" w14:textId="77777777" w:rsidR="0032525F" w:rsidRDefault="0032525F" w:rsidP="00371621">
            <w:pPr>
              <w:pStyle w:val="Brezrazmikov"/>
              <w:jc w:val="center"/>
            </w:pPr>
            <w:r>
              <w:t>Šolski radio</w:t>
            </w:r>
          </w:p>
          <w:p w14:paraId="23D13687" w14:textId="5A50709A" w:rsidR="0032525F" w:rsidRDefault="008C20E1" w:rsidP="00371621">
            <w:pPr>
              <w:pStyle w:val="Brezrazmikov"/>
              <w:jc w:val="center"/>
            </w:pPr>
            <w:r>
              <w:t>5</w:t>
            </w:r>
            <w:r w:rsidR="0032525F">
              <w:t>.-9. razred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95F6" w14:textId="77777777" w:rsidR="0032525F" w:rsidRDefault="0032525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Hafner Bajželj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BB2" w14:textId="77777777" w:rsidR="0032525F" w:rsidRDefault="0032525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085" w14:textId="77777777" w:rsidR="0032525F" w:rsidRDefault="0032525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BBF" w14:textId="77777777" w:rsidR="0032525F" w:rsidRDefault="0032525F" w:rsidP="00631860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AEC" w14:textId="77777777" w:rsidR="0032525F" w:rsidRDefault="0032525F" w:rsidP="00371621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F" w14:paraId="5EF9832D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F8D" w14:textId="77777777" w:rsidR="0032525F" w:rsidRDefault="00BF1D13" w:rsidP="00C751AD">
            <w:pPr>
              <w:pStyle w:val="Brezrazmikov"/>
              <w:jc w:val="center"/>
              <w:rPr>
                <w:b w:val="0"/>
                <w:bCs w:val="0"/>
              </w:rPr>
            </w:pPr>
            <w:proofErr w:type="spellStart"/>
            <w:r>
              <w:t>Medvrstniška</w:t>
            </w:r>
            <w:proofErr w:type="spellEnd"/>
            <w:r>
              <w:t xml:space="preserve"> </w:t>
            </w:r>
            <w:r w:rsidR="0032525F">
              <w:t xml:space="preserve"> media</w:t>
            </w:r>
            <w:r>
              <w:t>cija</w:t>
            </w:r>
          </w:p>
          <w:p w14:paraId="7FB9BCD8" w14:textId="2A9AE5C3" w:rsidR="00780BB7" w:rsidRDefault="00780BB7" w:rsidP="00C751AD">
            <w:pPr>
              <w:pStyle w:val="Brezrazmikov"/>
              <w:jc w:val="center"/>
            </w:pPr>
            <w:r>
              <w:t>6. – 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A94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Potočnik Grom</w:t>
            </w:r>
          </w:p>
          <w:p w14:paraId="023F01D0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Pajntar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735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144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C1F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Mala učilnica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7BA" w14:textId="77777777" w:rsidR="0032525F" w:rsidRDefault="0032525F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13" w14:paraId="1E009BB9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BD4" w14:textId="77777777" w:rsidR="00BF1D13" w:rsidRDefault="00BF1D13" w:rsidP="00C751AD">
            <w:pPr>
              <w:pStyle w:val="Brezrazmikov"/>
              <w:jc w:val="center"/>
              <w:rPr>
                <w:b w:val="0"/>
                <w:bCs w:val="0"/>
              </w:rPr>
            </w:pPr>
            <w:r>
              <w:t>Mladi in denar</w:t>
            </w:r>
          </w:p>
          <w:p w14:paraId="01CCD32D" w14:textId="5F559B64" w:rsidR="00BF1D13" w:rsidRDefault="00BF1D13" w:rsidP="00C751AD">
            <w:pPr>
              <w:pStyle w:val="Brezrazmikov"/>
              <w:jc w:val="center"/>
            </w:pPr>
            <w:r>
              <w:t>8. in 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D83" w14:textId="0CC43D71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Lidija Hožič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DA" w14:textId="5BA26647" w:rsidR="00BF1D13" w:rsidRDefault="00360824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30D" w14:textId="7D41525A" w:rsidR="00BF1D13" w:rsidRDefault="00360824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15.15 – 16.00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967" w14:textId="22D06C72" w:rsidR="00BF1D13" w:rsidRDefault="00C10986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geo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BAD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13" w14:paraId="5DD6286A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8CB" w14:textId="77777777" w:rsidR="00BF1D13" w:rsidRDefault="00BF1D13" w:rsidP="00C751AD">
            <w:pPr>
              <w:pStyle w:val="Brezrazmikov"/>
              <w:jc w:val="center"/>
              <w:rPr>
                <w:b w:val="0"/>
                <w:bCs w:val="0"/>
              </w:rPr>
            </w:pPr>
            <w:r>
              <w:t>Kemija za vsak dan</w:t>
            </w:r>
          </w:p>
          <w:p w14:paraId="3C430673" w14:textId="1D664938" w:rsidR="00780BB7" w:rsidRDefault="00780BB7" w:rsidP="00C751AD">
            <w:pPr>
              <w:pStyle w:val="Brezrazmikov"/>
              <w:jc w:val="center"/>
            </w:pPr>
            <w:r>
              <w:t>8., 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048" w14:textId="038C23C9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Bogdana </w:t>
            </w:r>
            <w:proofErr w:type="spellStart"/>
            <w:r>
              <w:t>Jocif</w:t>
            </w:r>
            <w:proofErr w:type="spellEnd"/>
            <w:r>
              <w:t xml:space="preserve"> Terčon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770" w14:textId="753BA8ED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223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960" w14:textId="38C91D30" w:rsidR="00BF1D13" w:rsidRDefault="00780BB7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fike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77E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13" w14:paraId="5D039C45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6E8" w14:textId="77777777" w:rsidR="00BF1D13" w:rsidRDefault="00BF1D13" w:rsidP="00C751AD">
            <w:pPr>
              <w:pStyle w:val="Brezrazmikov"/>
              <w:jc w:val="center"/>
              <w:rPr>
                <w:b w:val="0"/>
                <w:bCs w:val="0"/>
              </w:rPr>
            </w:pPr>
            <w:r>
              <w:lastRenderedPageBreak/>
              <w:t>Mali umetniki: glina</w:t>
            </w:r>
          </w:p>
          <w:p w14:paraId="057BBA8C" w14:textId="50B211BD" w:rsidR="00780BB7" w:rsidRDefault="00780BB7" w:rsidP="00C751AD">
            <w:pPr>
              <w:pStyle w:val="Brezrazmikov"/>
              <w:jc w:val="center"/>
            </w:pPr>
            <w:r>
              <w:t>6. – 9. 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FFE" w14:textId="3B4EE9A0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Tatjana Logar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9E2" w14:textId="7FF46E00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dve delavnici v novembru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19F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788" w14:textId="61AB8A6F" w:rsidR="00BF1D13" w:rsidRDefault="00780BB7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lum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CEC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D13" w14:paraId="280ACD1A" w14:textId="77777777" w:rsidTr="00780BB7">
        <w:tblPrEx>
          <w:jc w:val="left"/>
          <w:tbl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  <w:insideH w:val="single" w:sz="4" w:space="0" w:color="B8CCE4" w:themeColor="accent1" w:themeTint="66"/>
            <w:insideV w:val="single" w:sz="4" w:space="0" w:color="B8CCE4" w:themeColor="accent1" w:themeTint="66"/>
          </w:tblBorders>
        </w:tblPrEx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A71" w14:textId="77777777" w:rsidR="00BF1D13" w:rsidRDefault="00BF1D13" w:rsidP="00C751AD">
            <w:pPr>
              <w:pStyle w:val="Brezrazmikov"/>
              <w:jc w:val="center"/>
              <w:rPr>
                <w:b w:val="0"/>
                <w:bCs w:val="0"/>
              </w:rPr>
            </w:pPr>
            <w:r>
              <w:t>Socialne igre</w:t>
            </w:r>
          </w:p>
          <w:p w14:paraId="2C7B221F" w14:textId="5F1AD24E" w:rsidR="00780BB7" w:rsidRDefault="00780BB7" w:rsidP="00C751AD">
            <w:pPr>
              <w:pStyle w:val="Brezrazmikov"/>
              <w:jc w:val="center"/>
            </w:pPr>
            <w:r>
              <w:t>6.r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5E2" w14:textId="3761CB32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Nataša </w:t>
            </w:r>
            <w:proofErr w:type="spellStart"/>
            <w:r>
              <w:t>Obleščak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1AE" w14:textId="59BB1C63" w:rsidR="00BF1D13" w:rsidRDefault="00360824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dogovoru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AFD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064" w14:textId="34933BE5" w:rsidR="00BF1D13" w:rsidRDefault="00780BB7" w:rsidP="00780BB7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slj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60F" w14:textId="77777777" w:rsidR="00BF1D13" w:rsidRDefault="00BF1D13" w:rsidP="00C751AD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3BA500" w14:textId="1612B246" w:rsidR="00685F45" w:rsidRDefault="00685F45" w:rsidP="00BF1D13">
      <w:pPr>
        <w:rPr>
          <w:b/>
          <w:sz w:val="28"/>
          <w:szCs w:val="28"/>
        </w:rPr>
      </w:pPr>
    </w:p>
    <w:p w14:paraId="664DF44E" w14:textId="57A23C1C" w:rsidR="00685F45" w:rsidRDefault="00685F45" w:rsidP="00BF1D13">
      <w:pPr>
        <w:rPr>
          <w:b/>
          <w:sz w:val="28"/>
          <w:szCs w:val="28"/>
        </w:rPr>
      </w:pPr>
    </w:p>
    <w:p w14:paraId="05E8EDF8" w14:textId="77777777" w:rsidR="00685F45" w:rsidRDefault="00685F45" w:rsidP="00BF1D13">
      <w:pPr>
        <w:rPr>
          <w:b/>
          <w:sz w:val="28"/>
          <w:szCs w:val="28"/>
        </w:rPr>
      </w:pPr>
    </w:p>
    <w:p w14:paraId="252A2F90" w14:textId="77777777" w:rsidR="0032525F" w:rsidRDefault="0032525F" w:rsidP="0032525F">
      <w:pPr>
        <w:rPr>
          <w:b/>
          <w:sz w:val="28"/>
          <w:szCs w:val="28"/>
        </w:rPr>
      </w:pPr>
    </w:p>
    <w:p w14:paraId="64C38A49" w14:textId="77777777" w:rsidR="003463FD" w:rsidRDefault="003463FD" w:rsidP="00F31289">
      <w:pPr>
        <w:keepNext/>
        <w:spacing w:after="0" w:line="240" w:lineRule="auto"/>
        <w:ind w:right="-142"/>
        <w:outlineLvl w:val="1"/>
        <w:rPr>
          <w:b/>
          <w:sz w:val="28"/>
          <w:szCs w:val="28"/>
        </w:rPr>
      </w:pPr>
    </w:p>
    <w:sectPr w:rsidR="003463FD" w:rsidSect="00503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BDB"/>
    <w:multiLevelType w:val="hybridMultilevel"/>
    <w:tmpl w:val="8F08C162"/>
    <w:lvl w:ilvl="0" w:tplc="3D3820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C4E"/>
    <w:multiLevelType w:val="hybridMultilevel"/>
    <w:tmpl w:val="73168328"/>
    <w:lvl w:ilvl="0" w:tplc="8938A43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F43"/>
    <w:multiLevelType w:val="hybridMultilevel"/>
    <w:tmpl w:val="99723B4E"/>
    <w:lvl w:ilvl="0" w:tplc="7B5CF85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1F"/>
    <w:rsid w:val="00044280"/>
    <w:rsid w:val="00075875"/>
    <w:rsid w:val="00094DC5"/>
    <w:rsid w:val="000B4B04"/>
    <w:rsid w:val="000C21DD"/>
    <w:rsid w:val="00112DED"/>
    <w:rsid w:val="00186401"/>
    <w:rsid w:val="001E3E19"/>
    <w:rsid w:val="00213C50"/>
    <w:rsid w:val="0025114B"/>
    <w:rsid w:val="002524A1"/>
    <w:rsid w:val="00256124"/>
    <w:rsid w:val="002B55A0"/>
    <w:rsid w:val="002D231E"/>
    <w:rsid w:val="002E2153"/>
    <w:rsid w:val="0032525F"/>
    <w:rsid w:val="0033601B"/>
    <w:rsid w:val="003463FD"/>
    <w:rsid w:val="00360824"/>
    <w:rsid w:val="003661E2"/>
    <w:rsid w:val="0037033D"/>
    <w:rsid w:val="00371621"/>
    <w:rsid w:val="003938F9"/>
    <w:rsid w:val="003A33EE"/>
    <w:rsid w:val="003A6152"/>
    <w:rsid w:val="003B21A5"/>
    <w:rsid w:val="003E0307"/>
    <w:rsid w:val="004428FE"/>
    <w:rsid w:val="00454943"/>
    <w:rsid w:val="00457024"/>
    <w:rsid w:val="00461860"/>
    <w:rsid w:val="00503FD2"/>
    <w:rsid w:val="005A2958"/>
    <w:rsid w:val="005B4850"/>
    <w:rsid w:val="006175E4"/>
    <w:rsid w:val="00617BFA"/>
    <w:rsid w:val="00620248"/>
    <w:rsid w:val="00631860"/>
    <w:rsid w:val="00676232"/>
    <w:rsid w:val="00681D8D"/>
    <w:rsid w:val="00685F45"/>
    <w:rsid w:val="006A44E4"/>
    <w:rsid w:val="006F1241"/>
    <w:rsid w:val="006F491A"/>
    <w:rsid w:val="00707804"/>
    <w:rsid w:val="0076216F"/>
    <w:rsid w:val="00763C44"/>
    <w:rsid w:val="0077195B"/>
    <w:rsid w:val="00773D74"/>
    <w:rsid w:val="00780BB7"/>
    <w:rsid w:val="00781831"/>
    <w:rsid w:val="00790D23"/>
    <w:rsid w:val="007E1A7C"/>
    <w:rsid w:val="008065CC"/>
    <w:rsid w:val="008A679E"/>
    <w:rsid w:val="008C20E1"/>
    <w:rsid w:val="008C7A71"/>
    <w:rsid w:val="008F5DB9"/>
    <w:rsid w:val="009213AF"/>
    <w:rsid w:val="0093439A"/>
    <w:rsid w:val="00976E07"/>
    <w:rsid w:val="009C0242"/>
    <w:rsid w:val="009C088D"/>
    <w:rsid w:val="00A15927"/>
    <w:rsid w:val="00A52D1F"/>
    <w:rsid w:val="00A9210A"/>
    <w:rsid w:val="00A936D0"/>
    <w:rsid w:val="00AA720D"/>
    <w:rsid w:val="00B55EB5"/>
    <w:rsid w:val="00B822B5"/>
    <w:rsid w:val="00B82A7E"/>
    <w:rsid w:val="00BE71D9"/>
    <w:rsid w:val="00BF1D13"/>
    <w:rsid w:val="00C10986"/>
    <w:rsid w:val="00C1528A"/>
    <w:rsid w:val="00C27C1D"/>
    <w:rsid w:val="00C400E5"/>
    <w:rsid w:val="00C4632D"/>
    <w:rsid w:val="00C62C49"/>
    <w:rsid w:val="00CA1BE6"/>
    <w:rsid w:val="00CC0272"/>
    <w:rsid w:val="00CC188D"/>
    <w:rsid w:val="00CF5AC7"/>
    <w:rsid w:val="00D035BA"/>
    <w:rsid w:val="00D37D3C"/>
    <w:rsid w:val="00E11C87"/>
    <w:rsid w:val="00E47A80"/>
    <w:rsid w:val="00E6755A"/>
    <w:rsid w:val="00E7760F"/>
    <w:rsid w:val="00E90779"/>
    <w:rsid w:val="00E97E2C"/>
    <w:rsid w:val="00EA2B8B"/>
    <w:rsid w:val="00EF38C2"/>
    <w:rsid w:val="00F2065B"/>
    <w:rsid w:val="00F21E60"/>
    <w:rsid w:val="00F31289"/>
    <w:rsid w:val="00F43B06"/>
    <w:rsid w:val="00F82D36"/>
    <w:rsid w:val="00F85E84"/>
    <w:rsid w:val="00FB54CF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2BC151"/>
  <w15:docId w15:val="{29154A02-57B5-4A24-85EE-DFD112C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2D1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82D3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82D36"/>
    <w:pPr>
      <w:ind w:left="720"/>
      <w:contextualSpacing/>
    </w:pPr>
  </w:style>
  <w:style w:type="table" w:styleId="Tabelasvetlamrea1poudarek1">
    <w:name w:val="Grid Table 1 Light Accent 1"/>
    <w:basedOn w:val="Navadnatabela"/>
    <w:uiPriority w:val="46"/>
    <w:rsid w:val="002524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next w:val="Tabelasvetlamrea1poudarek1"/>
    <w:uiPriority w:val="46"/>
    <w:rsid w:val="0025114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2">
    <w:name w:val="Tabela – svetla mreža 1 (poudarek 1)2"/>
    <w:basedOn w:val="Navadnatabela"/>
    <w:next w:val="Tabelasvetlamrea1poudarek1"/>
    <w:uiPriority w:val="46"/>
    <w:rsid w:val="00976E0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jakobaalja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Uporabnik sistema Windows</cp:lastModifiedBy>
  <cp:revision>2</cp:revision>
  <cp:lastPrinted>2019-09-04T07:56:00Z</cp:lastPrinted>
  <dcterms:created xsi:type="dcterms:W3CDTF">2020-09-15T07:41:00Z</dcterms:created>
  <dcterms:modified xsi:type="dcterms:W3CDTF">2020-09-15T07:41:00Z</dcterms:modified>
</cp:coreProperties>
</file>